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E9D" w:rsidRDefault="00806E9D" w:rsidP="00806E9D">
      <w:pPr>
        <w:jc w:val="both"/>
        <w:rPr>
          <w:rFonts w:ascii="Britannic Bold" w:hAnsi="Britannic Bold"/>
          <w:sz w:val="56"/>
          <w:szCs w:val="56"/>
        </w:rPr>
      </w:pPr>
      <w:r w:rsidRPr="00806E9D">
        <w:rPr>
          <w:sz w:val="40"/>
          <w:szCs w:val="40"/>
        </w:rPr>
        <w:t xml:space="preserve">   </w:t>
      </w:r>
      <w:r>
        <w:rPr>
          <w:sz w:val="40"/>
          <w:szCs w:val="40"/>
        </w:rPr>
        <w:t xml:space="preserve">                    </w:t>
      </w:r>
      <w:r w:rsidRPr="00806E9D">
        <w:rPr>
          <w:rFonts w:ascii="Britannic Bold" w:hAnsi="Britannic Bold"/>
          <w:sz w:val="56"/>
          <w:szCs w:val="56"/>
        </w:rPr>
        <w:t>The Dazzling Shell</w:t>
      </w:r>
    </w:p>
    <w:p w:rsidR="00806E9D" w:rsidRDefault="00806E9D" w:rsidP="00806E9D">
      <w:pPr>
        <w:jc w:val="both"/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Creamy spiral engulf the miniature shell.</w:t>
      </w:r>
    </w:p>
    <w:p w:rsidR="00806E9D" w:rsidRDefault="00806E9D" w:rsidP="00806E9D">
      <w:pPr>
        <w:jc w:val="both"/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I lifted it up to the boiling sun, a glimpse</w:t>
      </w:r>
    </w:p>
    <w:p w:rsidR="00806E9D" w:rsidRDefault="00806E9D" w:rsidP="00806E9D">
      <w:pPr>
        <w:jc w:val="center"/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of sparkly fairy dust.</w:t>
      </w:r>
    </w:p>
    <w:p w:rsidR="00806E9D" w:rsidRDefault="00806E9D" w:rsidP="00806E9D">
      <w:pPr>
        <w:jc w:val="center"/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How can I hear the ruff, crystal, clear, waters if you’re so small???</w:t>
      </w:r>
    </w:p>
    <w:p w:rsidR="00806E9D" w:rsidRDefault="00806E9D" w:rsidP="00806E9D">
      <w:pPr>
        <w:jc w:val="center"/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Jagged pieces hang off.</w:t>
      </w:r>
    </w:p>
    <w:p w:rsidR="00806E9D" w:rsidRDefault="00806E9D" w:rsidP="00806E9D">
      <w:pPr>
        <w:jc w:val="center"/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Waiting to get washed away.</w:t>
      </w:r>
      <w:bookmarkStart w:id="0" w:name="_GoBack"/>
      <w:bookmarkEnd w:id="0"/>
      <w:r>
        <w:rPr>
          <w:rFonts w:ascii="Arial Black" w:hAnsi="Arial Black"/>
          <w:sz w:val="40"/>
          <w:szCs w:val="40"/>
        </w:rPr>
        <w:t xml:space="preserve"> </w:t>
      </w:r>
    </w:p>
    <w:p w:rsidR="00806E9D" w:rsidRPr="00806E9D" w:rsidRDefault="00806E9D" w:rsidP="00806E9D">
      <w:pPr>
        <w:jc w:val="center"/>
        <w:rPr>
          <w:rFonts w:ascii="Britannic Bold" w:hAnsi="Britannic Bold"/>
          <w:sz w:val="56"/>
          <w:szCs w:val="56"/>
        </w:rPr>
      </w:pPr>
    </w:p>
    <w:p w:rsidR="005518A6" w:rsidRPr="00806E9D" w:rsidRDefault="00806E9D" w:rsidP="00806E9D">
      <w:pPr>
        <w:jc w:val="both"/>
        <w:rPr>
          <w:rFonts w:ascii="Britannic Bold" w:hAnsi="Britannic Bold"/>
          <w:sz w:val="56"/>
          <w:szCs w:val="56"/>
        </w:rPr>
      </w:pPr>
      <w:r w:rsidRPr="00806E9D">
        <w:rPr>
          <w:rFonts w:ascii="Britannic Bold" w:hAnsi="Britannic Bold"/>
          <w:sz w:val="56"/>
          <w:szCs w:val="56"/>
        </w:rPr>
        <w:t xml:space="preserve">  </w:t>
      </w:r>
    </w:p>
    <w:p w:rsidR="00806E9D" w:rsidRPr="00806E9D" w:rsidRDefault="00806E9D">
      <w:pPr>
        <w:jc w:val="both"/>
        <w:rPr>
          <w:sz w:val="40"/>
          <w:szCs w:val="40"/>
        </w:rPr>
      </w:pPr>
    </w:p>
    <w:sectPr w:rsidR="00806E9D" w:rsidRPr="00806E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E9D"/>
    <w:rsid w:val="005518A6"/>
    <w:rsid w:val="0080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239</Characters>
  <Application>Microsoft Office Word</Application>
  <DocSecurity>0</DocSecurity>
  <Lines>1</Lines>
  <Paragraphs>1</Paragraphs>
  <ScaleCrop>false</ScaleCrop>
  <Company>Rutherfor Primary School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2015-05-05T00:33:00Z</dcterms:created>
  <dcterms:modified xsi:type="dcterms:W3CDTF">2015-05-05T00:41:00Z</dcterms:modified>
</cp:coreProperties>
</file>